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泉心盈105天5号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产品托管人：中国农业银行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泉心盈105天5号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C1088122000069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2022-10-20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230,733,245.92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106.96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252,135,921.60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96,432,673.34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155,703,248.26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1.09275939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1.090817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1.09396585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1.09275939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1.090817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1.09396585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10505A（%）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10505B（%）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0.36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264,955,741.49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248,707,428.10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92.22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16,248,313.39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3,762,660.82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959,159.59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269,677,561.90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25农发01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30,228,231.78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11.99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24恒丰银行二级资本债01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20,749,072.88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25澳柯玛集MTN002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20,447,290.96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24菏财D1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20,380,599.18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23建设A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15,403,011.78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22国开05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10,842,592.88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23环通01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10,798,637.81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23左海04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10,383,272.06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24颐养健康MTN001B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10,371,215.89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24国开10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10,364,707.67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410,677,440.63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142,692,408.00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267,985,032.63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230,733,245.92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-410,677,440.63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230,733,245.92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88,404,079.71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10505B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142,329,166.21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齐鲁银行股份有限公司泉心盈105天5号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15131101040045070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农业银行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3E944BD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2025-10-23T01:55:41Z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