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泉心盈196天5号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产品托管人：兴业银行股份有限公司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泉心盈196天5号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C1088122000057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2022-10-18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831,910,618.52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19605B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2.4/年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19605A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19605B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19605A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913,477,999.46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19605A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380,700,033.44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19605B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532,777,966.02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1.09804825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19605A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1.09617319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19605B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1.09939202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1.09804825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19605A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1.09617319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19605B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1.09939202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19605A（%）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19605B（%）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0.47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开放式产品组合底仓以中高等级信用债为主，严控信用风险。三季度，组合保持中性久期水平，灵活调整组合期限结构和品种结构，力求在控制风险的基础上为客户提供更高的投资收益。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14,655.70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824,905,616.19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90.26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95,202,912.97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744,836,280.00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81.50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95,202,912.97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80,069,336.19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8.76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1,024,503.75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925,690.89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87,656,463.83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9.59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294,677.61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320.42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913,881,261.38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96,143,579.98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10.52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鑫沅鑫梅花527号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55,692,167.58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6.10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23国开07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50,523,700.68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创金合信恒利75号集合资产管理计划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31,964,296.25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22青岛城投PPN002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31,119,429.86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24江开Y1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31,005,078.90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23芝罘02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30,866,148.08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23海发国资MTN003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30,835,382.88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25青岛城阳PPN001A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30,114,317.26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贵和优A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27,616,963.58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25德达02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24,986,882.54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2.74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753,355,629.93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19605A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320,666,230.20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19605B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432,689,399.73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452,526,610.34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-373,971,621.75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831,910,618.52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19605A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347,299,164.73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19605B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484,611,453.79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齐鲁银行股份有限公司泉心盈196天5号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376010100101534581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兴业银行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8132352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2025-10-23T01:57:05Z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